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书名：世界别墅式建筑装饰设计精华</w:t>
      </w:r>
    </w:p>
    <w:p>
      <w:r>
        <w:t>作者：陈恩甲主编；孙宪明，陈宇编绘</w:t>
      </w:r>
    </w:p>
    <w:p>
      <w:r>
        <w:t>出版社：哈尔滨：哈尔滨出版社</w:t>
      </w:r>
    </w:p>
    <w:p>
      <w:r>
        <w:t>出版日期：1992.05</w:t>
      </w:r>
    </w:p>
    <w:p>
      <w:r>
        <w:t>总页数：160</w:t>
      </w:r>
    </w:p>
    <w:p>
      <w:r>
        <w:t>更多请访问教客网: www.jiaokey.com</w:t>
      </w:r>
    </w:p>
    <w:p>
      <w:r>
        <w:t>世界别墅式建筑装饰设计精华 评论地址：https://www.jiaokey.com/book/detail/11148911.html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