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书名：商品经济与高校教育思想</w:t>
      </w:r>
    </w:p>
    <w:p>
      <w:r>
        <w:t>作者：南京航空学院高等教育研究室编</w:t>
      </w:r>
    </w:p>
    <w:p>
      <w:r>
        <w:t>出版社：南京航空学院</w:t>
      </w:r>
    </w:p>
    <w:p>
      <w:r>
        <w:t>出版日期：1989.04</w:t>
      </w:r>
    </w:p>
    <w:p>
      <w:r>
        <w:t>总页数：325</w:t>
      </w:r>
    </w:p>
    <w:p>
      <w:r>
        <w:t>更多请访问教客网: www.jiaokey.com</w:t>
      </w:r>
    </w:p>
    <w:p>
      <w:r>
        <w:t>商品经济与高校教育思想 评论地址：https://www.jiaokey.com/book/detail/11148659.html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