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书名：机务段小组生产财务计划</w:t>
      </w:r>
    </w:p>
    <w:p>
      <w:r>
        <w:t>作者：（苏）巴拉诺夫斯卡娅（К.Д.Барановская）编撰；京滨译</w:t>
      </w:r>
    </w:p>
    <w:p>
      <w:r>
        <w:t>出版社：人民铁道出版社</w:t>
      </w:r>
    </w:p>
    <w:p>
      <w:r>
        <w:t>出版日期：1953.07</w:t>
      </w:r>
    </w:p>
    <w:p>
      <w:r>
        <w:t>总页数：40</w:t>
      </w:r>
    </w:p>
    <w:p>
      <w:r>
        <w:t>更多请访问教客网: www.jiaokey.com</w:t>
      </w:r>
    </w:p>
    <w:p>
      <w:r>
        <w:t>机务段小组生产财务计划 评论地址：https://www.jiaokey.com/book/detail/11147559.html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