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书名：公共环境标识设计</w:t>
      </w:r>
    </w:p>
    <w:p>
      <w:r>
        <w:t>作者：（美）莱斯利·盖勒里·迪尔沃兹编辑；（美）盖尔·迪伯勒·芬克文字撰写；杨晓峰，张谦译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总页数：193</w:t>
      </w:r>
    </w:p>
    <w:p>
      <w:r>
        <w:t>更多请访问教客网: www.jiaokey.com</w:t>
      </w:r>
    </w:p>
    <w:p>
      <w:r>
        <w:t>公共环境标识设计 评论地址：https://www.jiaokey.com/book/detail/11147031.html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