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工业运输用铁路和汽车公路的修筑</w:t>
      </w:r>
    </w:p>
    <w:p>
      <w:r>
        <w:rPr>
          <w:rFonts w:ascii="宋体" w:hAnsi="宋体" w:eastAsia="宋体"/>
          <w:sz w:val="24"/>
        </w:rPr>
        <w:t>（苏）皮萨列维奇（И.Н.Писаревич）著；朱宪伦，钱承欣译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工业运输用铁路和汽车公路的修筑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（苏）皮萨列维奇（И.Н.Писаревич）著；朱宪伦，钱承欣译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铁路工程-筑路 筑路-铁路工程 公路-筑路 筑路-公路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本书出售、求购地址：https://www.jiaokey.com/book/detail/11147026.html</w:t>
      </w:r>
    </w:p>
    <w:p>
      <w:r>
        <w:t>更多相关图书推荐：https://www.jiaokey.com</w:t>
      </w:r>
    </w:p>
    <w:p>
      <w:r>
        <w:t>（苏）皮萨列维奇（И.Н.Писаревич）著；朱宪伦，钱承欣译 其他作品：https://www.jiaokey.com/tag/（苏）皮萨列维奇（И.Н.Писаревич）著；朱宪伦，钱承欣译.html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关键词搜索：https://www.jiaokey.com/tag/铁路工程-筑路 筑路-铁路工程 公路-筑路 筑路-公路.html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