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书名：高级桥艺打牌法</w:t>
      </w:r>
    </w:p>
    <w:p>
      <w:r>
        <w:t>作者：（英）里u3000斯（Reese，T.）著；许润元等译</w:t>
      </w:r>
    </w:p>
    <w:p>
      <w:r>
        <w:t>出版社：成都：蜀蓉棋艺出版社</w:t>
      </w:r>
    </w:p>
    <w:p>
      <w:r>
        <w:t>出版日期：1987.05</w:t>
      </w:r>
    </w:p>
    <w:p>
      <w:r>
        <w:t>总页数：179</w:t>
      </w:r>
    </w:p>
    <w:p>
      <w:r>
        <w:t>更多请访问教客网: www.jiaokey.com</w:t>
      </w:r>
    </w:p>
    <w:p>
      <w:r>
        <w:t>高级桥艺打牌法 评论地址：https://www.jiaokey.com/book/detail/11146915.html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