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书名：当代世界经济与政治新编</w:t>
      </w:r>
    </w:p>
    <w:p>
      <w:r>
        <w:t>作者：孙洁琬，刘长敏主编</w:t>
      </w:r>
    </w:p>
    <w:p>
      <w:r>
        <w:t>出版社：北京：知识产权出版社</w:t>
      </w:r>
    </w:p>
    <w:p>
      <w:r>
        <w:t>出版日期：2003.07</w:t>
      </w:r>
    </w:p>
    <w:p>
      <w:r>
        <w:t>总页数：269</w:t>
      </w:r>
    </w:p>
    <w:p>
      <w:r>
        <w:t>更多请访问教客网: www.jiaokey.com</w:t>
      </w:r>
    </w:p>
    <w:p>
      <w:r>
        <w:t>当代世界经济与政治新编 评论地址：https://www.jiaokey.com/book/detail/11146544.html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