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书名：桥渡水文计算经验</w:t>
      </w:r>
    </w:p>
    <w:p>
      <w:r>
        <w:t>作者：内蒙古自治区交通厅编</w:t>
      </w:r>
    </w:p>
    <w:p>
      <w:r>
        <w:t>出版社：北京:人民交通出版社,1962.03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桥渡水文计算经验 评论地址：https://www.jiaokey.com/book/detail/11143261.html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