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书名：正确使用标点符号</w:t>
      </w:r>
    </w:p>
    <w:p>
      <w:r>
        <w:t>作者：郭谷兮编</w:t>
      </w:r>
    </w:p>
    <w:p>
      <w:r>
        <w:t>出版社：长沙：湖南人民出版社</w:t>
      </w:r>
    </w:p>
    <w:p>
      <w:r>
        <w:t>出版日期：1979.06</w:t>
      </w:r>
    </w:p>
    <w:p>
      <w:r>
        <w:t>总页数：99</w:t>
      </w:r>
    </w:p>
    <w:p>
      <w:r>
        <w:t>更多请访问教客网: www.jiaokey.com</w:t>
      </w:r>
    </w:p>
    <w:p>
      <w:r>
        <w:t>正确使用标点符号 评论地址：https://www.jiaokey.com/book/detail/11143118.html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