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书名：抓条鳄鱼当早餐</w:t>
      </w:r>
    </w:p>
    <w:p>
      <w:r>
        <w:t>作者：（德）维托斯·德吕舍尔（Vitus B.Droscber）著；陈俊译</w:t>
      </w:r>
    </w:p>
    <w:p>
      <w:r>
        <w:t>出版社：南昌:二十一世纪出版社,1999.08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抓条鳄鱼当早餐 评论地址：https://www.jiaokey.com/book/detail/11143031.html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