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书名：现代青年成才向导</w:t>
      </w:r>
    </w:p>
    <w:p>
      <w:r>
        <w:t>作者:宫建华，弛平主编</w:t>
      </w:r>
    </w:p>
    <w:p>
      <w:r>
        <w:t>出版社:牡丹江：黑龙江朝鲜民族出版社</w:t>
      </w:r>
    </w:p>
    <w:p>
      <w:r>
        <w:t>出版日期：1987.12</w:t>
      </w:r>
    </w:p>
    <w:p>
      <w:r>
        <w:t>总页数：661</w:t>
      </w:r>
    </w:p>
    <w:p>
      <w:r>
        <w:t>更多请访问教客网:www.jiaokey.com</w:t>
      </w:r>
    </w:p>
    <w:p>
      <w:r>
        <w:t>现代青年成才向导评论地址：https://www.jiaokey.com/book/detail/11141129.html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