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书名：普通逻辑概论与解题技巧</w:t>
      </w:r>
    </w:p>
    <w:p>
      <w:r>
        <w:t>作者：朱学民著</w:t>
      </w:r>
    </w:p>
    <w:p>
      <w:r>
        <w:t>出版社：北京：煤炭工业出版社</w:t>
      </w:r>
    </w:p>
    <w:p>
      <w:r>
        <w:t>出版日期：1997.02</w:t>
      </w:r>
    </w:p>
    <w:p>
      <w:r>
        <w:t>总页数：229</w:t>
      </w:r>
    </w:p>
    <w:p>
      <w:r>
        <w:t>更多请访问教客网: www.jiaokey.com</w:t>
      </w:r>
    </w:p>
    <w:p>
      <w:r>
        <w:t>普通逻辑概论与解题技巧 评论地址：https://www.jiaokey.com/book/detail/11140955.html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