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  人的善恶天性</w:t>
      </w:r>
    </w:p>
    <w:p>
      <w:r>
        <w:t>作者：（美）弗洛姆著；范瑞平等译</w:t>
      </w:r>
    </w:p>
    <w:p>
      <w:r>
        <w:t>出版社：福州：福建人民出版社</w:t>
      </w:r>
    </w:p>
    <w:p>
      <w:r>
        <w:t>出版日期：1988.03</w:t>
      </w:r>
    </w:p>
    <w:p>
      <w:r>
        <w:t>总页数：154</w:t>
      </w:r>
    </w:p>
    <w:p>
      <w:r>
        <w:t>更多请访问教客网: www.jiaokey.com</w:t>
      </w:r>
    </w:p>
    <w:p>
      <w:r>
        <w:t>人心  人的善恶天性 评论地址：https://www.jiaokey.com/book/detail/11140917.html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