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书名：丰田  马自达  本田  福特  通用  克莱斯勒发动机电控系统故障诊断与故障码</w:t>
      </w:r>
    </w:p>
    <w:p>
      <w:r>
        <w:t>作者：宋福昌编著</w:t>
      </w:r>
    </w:p>
    <w:p>
      <w:r>
        <w:t>出版社：北京：北京理工大学出版社</w:t>
      </w:r>
    </w:p>
    <w:p>
      <w:r>
        <w:t>出版日期：1998.02</w:t>
      </w:r>
    </w:p>
    <w:p>
      <w:r>
        <w:t>总页数：166</w:t>
      </w:r>
    </w:p>
    <w:p>
      <w:r>
        <w:t>更多请访问教客网: www.jiaokey.com</w:t>
      </w:r>
    </w:p>
    <w:p>
      <w:r>
        <w:t>丰田  马自达  本田  福特  通用  克莱斯勒发动机电控系统故障诊断与故障码 评论地址：https://www.jiaokey.com/book/detail/11140338.html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