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  造园意匠论</w:t>
      </w:r>
    </w:p>
    <w:p>
      <w:r>
        <w:t>作者：（日）小形研三，（日）高原荣重著；索靖之译</w:t>
      </w:r>
    </w:p>
    <w:p>
      <w:r>
        <w:t>出版社：北京：中国建筑工业出版社</w:t>
      </w:r>
    </w:p>
    <w:p>
      <w:r>
        <w:t>出版日期：1984.05</w:t>
      </w:r>
    </w:p>
    <w:p>
      <w:r>
        <w:t>总页数：294</w:t>
      </w:r>
    </w:p>
    <w:p>
      <w:r>
        <w:t>更多请访问教客网: www.jiaokey.com</w:t>
      </w:r>
    </w:p>
    <w:p>
      <w:r>
        <w:t>园林设计  造园意匠论 评论地址：https://www.jiaokey.com/book/detail/11140234.html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