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书名：瓶子里的爱情</w:t>
      </w:r>
    </w:p>
    <w:p>
      <w:r>
        <w:t>作者：（美）尼古拉斯·斯帕克思（Nicholas Sparks）著；邹海仑，蔡曙光译</w:t>
      </w:r>
    </w:p>
    <w:p>
      <w:r>
        <w:t>出版社：北京：外文出版社</w:t>
      </w:r>
    </w:p>
    <w:p>
      <w:r>
        <w:t>出版日期：1999.09</w:t>
      </w:r>
    </w:p>
    <w:p>
      <w:r>
        <w:t>总页数：326</w:t>
      </w:r>
    </w:p>
    <w:p>
      <w:r>
        <w:t>更多请访问教客网: www.jiaokey.com</w:t>
      </w:r>
    </w:p>
    <w:p>
      <w:r>
        <w:t>瓶子里的爱情 评论地址：https://www.jiaokey.com/book/detail/11139991.html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