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大学英语四级考试命题思路图示与考点突破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大学英语四级考试命题思路图示与考点突破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本书出售、求购地址：https://www.jiaokey.com/book/detail/11139626.html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关键词搜索：https://www.jiaokey.com/tag/大学英语四级考试命题思路图示与考点突破.html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