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书名：煤气发生炉拖拉机</w:t>
      </w:r>
    </w:p>
    <w:p>
      <w:r>
        <w:t>作者：（苏）尤杜希金（Н.Г.Юдушкин），（苏）阿尔塔玛诺夫（М.Д.Артамонов）著；孙垦译</w:t>
      </w:r>
    </w:p>
    <w:p>
      <w:r>
        <w:t>出版社：北京：机械工业出版社</w:t>
      </w:r>
    </w:p>
    <w:p>
      <w:r>
        <w:t>出版日期：1959.05</w:t>
      </w:r>
    </w:p>
    <w:p>
      <w:r>
        <w:t>总页数：254</w:t>
      </w:r>
    </w:p>
    <w:p>
      <w:r>
        <w:t>更多请访问教客网: www.jiaokey.com</w:t>
      </w:r>
    </w:p>
    <w:p>
      <w:r>
        <w:t>煤气发生炉拖拉机 评论地址：https://www.jiaokey.com/book/detail/11138930.html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