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书名：预制钢筋混凝土构件的起重运输与安装</w:t>
      </w:r>
    </w:p>
    <w:p>
      <w:r>
        <w:t>作者：中央人民政府燃料工业部基本建设司工程技术处编</w:t>
      </w:r>
    </w:p>
    <w:p>
      <w:r>
        <w:t>出版社：北京：燃料工业出版社</w:t>
      </w:r>
    </w:p>
    <w:p>
      <w:r>
        <w:t>出版日期：1954.08</w:t>
      </w:r>
    </w:p>
    <w:p>
      <w:r>
        <w:t>总页数：29</w:t>
      </w:r>
    </w:p>
    <w:p>
      <w:r>
        <w:t>更多请访问教客网: www.jiaokey.com</w:t>
      </w:r>
    </w:p>
    <w:p>
      <w:r>
        <w:t>预制钢筋混凝土构件的起重运输与安装 评论地址：https://www.jiaokey.com/book/detail/11138725.html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