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书名：防止房屋和建筑物破坏的避震装置</w:t>
      </w:r>
    </w:p>
    <w:p>
      <w:r>
        <w:t>作者：（苏）泽连科夫（Ф.Д.Зеленьков）著；徐宗和译</w:t>
      </w:r>
    </w:p>
    <w:p>
      <w:r>
        <w:t>出版社：北京：地震出版社</w:t>
      </w:r>
    </w:p>
    <w:p>
      <w:r>
        <w:t>出版日期：1981.05</w:t>
      </w:r>
    </w:p>
    <w:p>
      <w:r>
        <w:t>总页数：49</w:t>
      </w:r>
    </w:p>
    <w:p>
      <w:r>
        <w:t>更多请访问教客网: www.jiaokey.com</w:t>
      </w:r>
    </w:p>
    <w:p>
      <w:r>
        <w:t>防止房屋和建筑物破坏的避震装置 评论地址：https://www.jiaokey.com/book/detail/11138180.html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