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书名：果菜汁治疗</w:t>
      </w:r>
    </w:p>
    <w:p>
      <w:r>
        <w:t>作者：小谷英三著；廖信宏译</w:t>
      </w:r>
    </w:p>
    <w:p>
      <w:r>
        <w:t>出版社：综合出版社</w:t>
      </w:r>
    </w:p>
    <w:p>
      <w:r>
        <w:t>出版日期：1986.03</w:t>
      </w:r>
    </w:p>
    <w:p>
      <w:r>
        <w:t>总页数：169</w:t>
      </w:r>
    </w:p>
    <w:p>
      <w:r>
        <w:t>更多请访问教客网: www.jiaokey.com</w:t>
      </w:r>
    </w:p>
    <w:p>
      <w:r>
        <w:t>果菜汁治疗 评论地址：https://www.jiaokey.com/book/detail/11137819.html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