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书名：竹家具与竹编</w:t>
      </w:r>
    </w:p>
    <w:p>
      <w:r>
        <w:t>作者：彭舜村，潘年昌编写</w:t>
      </w:r>
    </w:p>
    <w:p>
      <w:r>
        <w:t>出版社：北京：科学普及出版社</w:t>
      </w:r>
    </w:p>
    <w:p>
      <w:r>
        <w:t>出版日期：1987.01</w:t>
      </w:r>
    </w:p>
    <w:p>
      <w:r>
        <w:t>总页数：159</w:t>
      </w:r>
    </w:p>
    <w:p>
      <w:r>
        <w:t>更多请访问教客网: www.jiaokey.com</w:t>
      </w:r>
    </w:p>
    <w:p>
      <w:r>
        <w:t>竹家具与竹编 评论地址：https://www.jiaokey.com/book/detail/11137804.html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