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第23章  综合信息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第23章  综合信息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本书出售、求购地址：https://www.jiaokey.com/book/detail/11137284.html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第23章  综合信息.html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