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精华本  2001/2002年度  挑战与和解</w:t>
      </w:r>
    </w:p>
    <w:p>
      <w:r>
        <w:t>作者：舒乙，傅光明主编；王蒙，余秋雨等著</w:t>
      </w:r>
    </w:p>
    <w:p>
      <w:r>
        <w:t>出版社：北京：华艺出版社</w:t>
      </w:r>
    </w:p>
    <w:p>
      <w:r>
        <w:t>出版日期：2003</w:t>
      </w:r>
    </w:p>
    <w:p>
      <w:r>
        <w:t>总页数：321</w:t>
      </w:r>
    </w:p>
    <w:p>
      <w:r>
        <w:t>更多请访问教客网: www.jiaokey.com</w:t>
      </w:r>
    </w:p>
    <w:p>
      <w:r>
        <w:t>在文学馆听讲座  精华本  2001/2002年度  挑战与和解 评论地址：https://www.jiaokey.com/book/detail/11136959.html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