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小学生限字作文300字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本书出售、求购地址：https://www.jiaokey.com/book/detail/11135869.html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关键词搜索：https://www.jiaokey.com/tag/小学生限字作文300字.html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