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书名：冀东东部地区金矿</w:t>
      </w:r>
    </w:p>
    <w:p>
      <w:r>
        <w:t>作者：钟汉，赵寅震，颜琳等编著</w:t>
      </w:r>
    </w:p>
    <w:p>
      <w:r>
        <w:t>出版社：北京：冶金工业出版社</w:t>
      </w:r>
    </w:p>
    <w:p>
      <w:r>
        <w:t>出版日期：1996.10</w:t>
      </w:r>
    </w:p>
    <w:p>
      <w:r>
        <w:t>总页数：223</w:t>
      </w:r>
    </w:p>
    <w:p>
      <w:r>
        <w:t>更多请访问教客网: www.jiaokey.com</w:t>
      </w:r>
    </w:p>
    <w:p>
      <w:r>
        <w:t>冀东东部地区金矿 评论地址：https://www.jiaokey.com/book/detail/11134975.html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