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书名：中国早前寒武纪地质及成矿作用  国际地质合作计划第91号项目</w:t>
      </w:r>
    </w:p>
    <w:p>
      <w:r>
        <w:t>作者：张秋生编</w:t>
      </w:r>
    </w:p>
    <w:p>
      <w:r>
        <w:t>出版社：长春：吉林人民出版社</w:t>
      </w:r>
    </w:p>
    <w:p>
      <w:r>
        <w:t>出版日期：1984.04</w:t>
      </w:r>
    </w:p>
    <w:p>
      <w:r>
        <w:t>总页数：544</w:t>
      </w:r>
    </w:p>
    <w:p>
      <w:r>
        <w:t>更多请访问教客网: www.jiaokey.com</w:t>
      </w:r>
    </w:p>
    <w:p>
      <w:r>
        <w:t>中国早前寒武纪地质及成矿作用  国际地质合作计划第91号项目 评论地址：https://www.jiaokey.com/book/detail/11134932.html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