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书名：华北地台中部生代闪长质岩石及深源岩石包体</w:t>
      </w:r>
    </w:p>
    <w:p>
      <w:r>
        <w:t>作者：许文良，迟效国，袁朝，黄朝等著</w:t>
      </w:r>
    </w:p>
    <w:p>
      <w:r>
        <w:t>出版社：北京：地质出版社</w:t>
      </w:r>
    </w:p>
    <w:p>
      <w:r>
        <w:t>出版日期：1993.10</w:t>
      </w:r>
    </w:p>
    <w:p>
      <w:r>
        <w:t>总页数：168</w:t>
      </w:r>
    </w:p>
    <w:p>
      <w:r>
        <w:t>更多请访问教客网: www.jiaokey.com</w:t>
      </w:r>
    </w:p>
    <w:p>
      <w:r>
        <w:t>华北地台中部生代闪长质岩石及深源岩石包体 评论地址：https://www.jiaokey.com/book/detail/11134751.html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