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像螳螂一样活着  做人的8项基本原则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像螳螂一样活着  做人的8项基本原则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本书出售、求购地址：https://www.jiaokey.com/book/detail/11133505.html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关键词搜索：https://www.jiaokey.com/tag/像螳螂一样活着  做人的8项基本原则.html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