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书名：微分几何的理论与问题</w:t>
      </w:r>
    </w:p>
    <w:p>
      <w:r>
        <w:t>作者：杨文茂，李全英编著</w:t>
      </w:r>
    </w:p>
    <w:p>
      <w:r>
        <w:t>出版社：南昌：江西教育出版社</w:t>
      </w:r>
    </w:p>
    <w:p>
      <w:r>
        <w:t>出版日期：1995.09</w:t>
      </w:r>
    </w:p>
    <w:p>
      <w:r>
        <w:t>总页数：248</w:t>
      </w:r>
    </w:p>
    <w:p>
      <w:r>
        <w:t>更多请访问教客网: www.jiaokey.com</w:t>
      </w:r>
    </w:p>
    <w:p>
      <w:r>
        <w:t>微分几何的理论与问题 评论地址：https://www.jiaokey.com/book/detail/11132581.html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