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书名：腌菜·酱菜·泡菜</w:t>
      </w:r>
    </w:p>
    <w:p>
      <w:r>
        <w:t>作者：索良敏，席荣华等编著</w:t>
      </w:r>
    </w:p>
    <w:p>
      <w:r>
        <w:t>出版社：郑州：河南科学技术出版社</w:t>
      </w:r>
    </w:p>
    <w:p>
      <w:r>
        <w:t>出版日期：2000.03</w:t>
      </w:r>
    </w:p>
    <w:p>
      <w:r>
        <w:t>总页数：168</w:t>
      </w:r>
    </w:p>
    <w:p>
      <w:r>
        <w:t>更多请访问教客网: www.jiaokey.com</w:t>
      </w:r>
    </w:p>
    <w:p>
      <w:r>
        <w:t>腌菜·酱菜·泡菜 评论地址：https://www.jiaokey.com/book/detail/11132371.html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