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书名：火力发电厂发电设备超出力</w:t>
      </w:r>
    </w:p>
    <w:p>
      <w:r>
        <w:t>作者：石家庄热电厂革命委员会生产组编著</w:t>
      </w:r>
    </w:p>
    <w:p>
      <w:r>
        <w:t>出版社：北京：中国工业出版社</w:t>
      </w:r>
    </w:p>
    <w:p>
      <w:r>
        <w:t>出版日期：1970.09</w:t>
      </w:r>
    </w:p>
    <w:p>
      <w:r>
        <w:t>总页数：114</w:t>
      </w:r>
    </w:p>
    <w:p>
      <w:r>
        <w:t>更多请访问教客网: www.jiaokey.com</w:t>
      </w:r>
    </w:p>
    <w:p>
      <w:r>
        <w:t>火力发电厂发电设备超出力 评论地址：https://www.jiaokey.com/book/detail/11132150.html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