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书名：经典矩量问题  及其有关的若干分析问题</w:t>
      </w:r>
    </w:p>
    <w:p>
      <w:r>
        <w:t>作者：（苏）阿希耶节尔（Ахиезер，Н.И.）著；石钟慈译</w:t>
      </w:r>
    </w:p>
    <w:p>
      <w:r>
        <w:t>出版社：上海：上海科学技术出版社</w:t>
      </w:r>
    </w:p>
    <w:p>
      <w:r>
        <w:t>出版日期：1966.01</w:t>
      </w:r>
    </w:p>
    <w:p>
      <w:r>
        <w:t>总页数：254</w:t>
      </w:r>
    </w:p>
    <w:p>
      <w:r>
        <w:t>更多请访问教客网: www.jiaokey.com</w:t>
      </w:r>
    </w:p>
    <w:p>
      <w:r>
        <w:t>经典矩量问题  及其有关的若干分析问题 评论地址：https://www.jiaokey.com/book/detail/11131970.html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