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书名：高炉炼铁原理-理论与实践</w:t>
      </w:r>
    </w:p>
    <w:p>
      <w:r>
        <w:t>作者：（澳）比斯瓦斯（Biswas，A.K.）著；齐宝铭等译</w:t>
      </w:r>
    </w:p>
    <w:p>
      <w:r>
        <w:t>出版社：北京：冶金工业出版社</w:t>
      </w:r>
    </w:p>
    <w:p>
      <w:r>
        <w:t>出版日期：1989.11</w:t>
      </w:r>
    </w:p>
    <w:p>
      <w:r>
        <w:t>总页数：511</w:t>
      </w:r>
    </w:p>
    <w:p>
      <w:r>
        <w:t>更多请访问教客网: www.jiaokey.com</w:t>
      </w:r>
    </w:p>
    <w:p>
      <w:r>
        <w:t>高炉炼铁原理-理论与实践 评论地址：https://www.jiaokey.com/book/detail/11131412.html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