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MOSSbauer谱拟合的两种算法</w:t>
      </w:r>
    </w:p>
    <w:p>
      <w:r>
        <w:t>作者：刘钦圣编</w:t>
      </w:r>
    </w:p>
    <w:p>
      <w:r>
        <w:t>出版社：北京钢铁学院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首届全国计算物理学术交流会论文集 MOSSbauer谱拟合的两种算法 评论地址：https://www.jiaokey.com/book/detail/11131095.html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