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第4册  描述裂维三维形态的压裂前后地层评价</w:t>
      </w:r>
    </w:p>
    <w:p>
      <w:r>
        <w:t>作者:</w:t>
      </w:r>
    </w:p>
    <w:p>
      <w:r>
        <w:t>出版社:1986.03</w:t>
      </w:r>
    </w:p>
    <w:p>
      <w:r>
        <w:t>出版日期：</w:t>
      </w:r>
    </w:p>
    <w:p>
      <w:r>
        <w:t>总页数：30</w:t>
      </w:r>
    </w:p>
    <w:p>
      <w:r>
        <w:t>更多请访问教客网:www.jiaokey.com</w:t>
      </w:r>
    </w:p>
    <w:p>
      <w:r>
        <w:t>第二次国际石油工程会议论文集  第4册  描述裂维三维形态的压裂前后地层评价评论地址：https://www.jiaokey.com/book/detail/11130940.html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