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书名：鱼类视觉分析器</w:t>
      </w:r>
    </w:p>
    <w:p>
      <w:r>
        <w:t>作者：（苏）古谢尔尼科夫，（苏）洛金诺夫著</w:t>
      </w:r>
    </w:p>
    <w:p>
      <w:r>
        <w:t>出版社：厦门大学教务处</w:t>
      </w:r>
    </w:p>
    <w:p>
      <w:r>
        <w:t>出版日期：1982.02</w:t>
      </w:r>
    </w:p>
    <w:p>
      <w:r>
        <w:t>总页数：95</w:t>
      </w:r>
    </w:p>
    <w:p>
      <w:r>
        <w:t>更多请访问教客网: www.jiaokey.com</w:t>
      </w:r>
    </w:p>
    <w:p>
      <w:r>
        <w:t>鱼类视觉分析器 评论地址：https://www.jiaokey.com/book/detail/11128156.html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