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书名：大学生常用数学微机计算</w:t>
      </w:r>
    </w:p>
    <w:p>
      <w:r>
        <w:t>作者：（日）平田光穗等著；孔蜀江，宋湘河译</w:t>
      </w:r>
    </w:p>
    <w:p>
      <w:r>
        <w:t>出版社：长沙：中南工业大学出版社</w:t>
      </w:r>
    </w:p>
    <w:p>
      <w:r>
        <w:t>出版日期：1990.02</w:t>
      </w:r>
    </w:p>
    <w:p>
      <w:r>
        <w:t>总页数：230</w:t>
      </w:r>
    </w:p>
    <w:p>
      <w:r>
        <w:t>更多请访问教客网: www.jiaokey.com</w:t>
      </w:r>
    </w:p>
    <w:p>
      <w:r>
        <w:t>大学生常用数学微机计算 评论地址：https://www.jiaokey.com/book/detail/11127704.html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