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书名：构造地应力场分析在四川马踏盐矿开发中的应用</w:t>
      </w:r>
    </w:p>
    <w:p>
      <w:r>
        <w:t>作者：蔡本俊等著</w:t>
      </w:r>
    </w:p>
    <w:p>
      <w:r>
        <w:t>出版社：北京：地质出版社</w:t>
      </w:r>
    </w:p>
    <w:p>
      <w:r>
        <w:t>出版日期：1995.07</w:t>
      </w:r>
    </w:p>
    <w:p>
      <w:r>
        <w:t>总页数：74</w:t>
      </w:r>
    </w:p>
    <w:p>
      <w:r>
        <w:t>更多请访问教客网: www.jiaokey.com</w:t>
      </w:r>
    </w:p>
    <w:p>
      <w:r>
        <w:t>构造地应力场分析在四川马踏盐矿开发中的应用 评论地址：https://www.jiaokey.com/book/detail/11127295.html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