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书名：行为生物统计特征身份认证的理论与应用</w:t>
      </w:r>
    </w:p>
    <w:p>
      <w:r>
        <w:t>作者：朱树人编著</w:t>
      </w:r>
    </w:p>
    <w:p>
      <w:r>
        <w:t>出版社：长沙：国防科技大学出版社</w:t>
      </w:r>
    </w:p>
    <w:p>
      <w:r>
        <w:t>出版日期：2002.06</w:t>
      </w:r>
    </w:p>
    <w:p>
      <w:r>
        <w:t>总页数：214</w:t>
      </w:r>
    </w:p>
    <w:p>
      <w:r>
        <w:t>更多请访问教客网: www.jiaokey.com</w:t>
      </w:r>
    </w:p>
    <w:p>
      <w:r>
        <w:t>行为生物统计特征身份认证的理论与应用 评论地址：https://www.jiaokey.com/book/detail/11125892.html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