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书名：火焰喷涂技术在车辆维修中的应用</w:t>
      </w:r>
    </w:p>
    <w:p>
      <w:r>
        <w:t>作者：王瑞坤，宋文澜编著</w:t>
      </w:r>
    </w:p>
    <w:p>
      <w:r>
        <w:t>出版社：北京：北京理工大学出版社</w:t>
      </w:r>
    </w:p>
    <w:p>
      <w:r>
        <w:t>出版日期：1997.12</w:t>
      </w:r>
    </w:p>
    <w:p>
      <w:r>
        <w:t>总页数：211</w:t>
      </w:r>
    </w:p>
    <w:p>
      <w:r>
        <w:t>更多请访问教客网: www.jiaokey.com</w:t>
      </w:r>
    </w:p>
    <w:p>
      <w:r>
        <w:t>火焰喷涂技术在车辆维修中的应用 评论地址：https://www.jiaokey.com/book/detail/11125643.html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