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书名：生化习题解  附近年来部分院校研究所招收硕士研究生生化试题</w:t>
      </w:r>
    </w:p>
    <w:p>
      <w:r>
        <w:t>作者:吕显禄，杨幼凤</w:t>
      </w:r>
    </w:p>
    <w:p>
      <w:r>
        <w:t>出版社: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生化习题解  附近年来部分院校研究所招收硕士研究生生化试题评论地址：https://www.jiaokey.com/book/detail/11125478.html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