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书名：天津市农机、汽车产品目录  第2册  汽车配件及互换资料</w:t>
      </w:r>
    </w:p>
    <w:p>
      <w:r>
        <w:t>作者：天津市第一机械工业局农机汽车公司编</w:t>
      </w:r>
    </w:p>
    <w:p>
      <w:r>
        <w:t>出版社：天津市第一机械工业局农机汽车公司</w:t>
      </w:r>
    </w:p>
    <w:p>
      <w:r>
        <w:t>出版日期：1973.12</w:t>
      </w:r>
    </w:p>
    <w:p>
      <w:r>
        <w:t>总页数：744</w:t>
      </w:r>
    </w:p>
    <w:p>
      <w:r>
        <w:t>更多请访问教客网: www.jiaokey.com</w:t>
      </w:r>
    </w:p>
    <w:p>
      <w:r>
        <w:t>天津市农机、汽车产品目录  第2册  汽车配件及互换资料 评论地址：https://www.jiaokey.com/book/detail/11125214.html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