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书名：微型计算机硬件接口实用编程</w:t>
      </w:r>
    </w:p>
    <w:p>
      <w:r>
        <w:t>作者：孙文杰，段振国编著</w:t>
      </w:r>
    </w:p>
    <w:p>
      <w:r>
        <w:t>出版社：北京：北京航空航天大学出版社</w:t>
      </w:r>
    </w:p>
    <w:p>
      <w:r>
        <w:t>出版日期：1996.07</w:t>
      </w:r>
    </w:p>
    <w:p>
      <w:r>
        <w:t>总页数：406</w:t>
      </w:r>
    </w:p>
    <w:p>
      <w:r>
        <w:t>更多请访问教客网: www.jiaokey.com</w:t>
      </w:r>
    </w:p>
    <w:p>
      <w:r>
        <w:t>微型计算机硬件接口实用编程 评论地址：https://www.jiaokey.com/book/detail/11121668.html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