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GMAT智谋教程 写作指导</w:t>
      </w:r>
    </w:p>
    <w:p>
      <w:r>
        <w:rPr>
          <w:rFonts w:ascii="宋体" w:hAnsi="宋体" w:eastAsia="宋体"/>
          <w:sz w:val="24"/>
        </w:rPr>
        <w:t>上海前进进修学院英语教学系列丛书编委会编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GMAT智谋教程 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上海前进进修学院英语教学系列丛书编委会编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本书出售、求购地址：https://www.jiaokey.com/book/detail/11119169.html</w:t>
      </w:r>
    </w:p>
    <w:p>
      <w:r>
        <w:t>更多相关图书推荐：https://www.jiaokey.com</w:t>
      </w:r>
    </w:p>
    <w:p>
      <w:r>
        <w:t>上海前进进修学院英语教学系列丛书编委会编 其他作品：https://www.jiaokey.com/tag/上海前进进修学院英语教学系列丛书编委会编.html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关键词搜索：https://www.jiaokey.com/tag/GMAT智谋教程 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