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倒塌的“红塔”  企业经理的道德风险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倒塌的“红塔”  企业经理的道德风险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本书出售、求购地址：https://www.jiaokey.com/book/detail/11118984.html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关键词搜索：https://www.jiaokey.com/tag/倒塌的“红塔”  企业经理的道德风险.html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