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书名：财务反超  重塑企业价值</w:t>
      </w:r>
    </w:p>
    <w:p>
      <w:r>
        <w:t>作者：（美）亨利·戴维斯，（美）威廉姆·席勒著；屈李坤，栗晋霞译</w:t>
      </w:r>
    </w:p>
    <w:p>
      <w:r>
        <w:t>出版社：北京：华夏出版社</w:t>
      </w:r>
    </w:p>
    <w:p>
      <w:r>
        <w:t>出版日期：2003.08</w:t>
      </w:r>
    </w:p>
    <w:p>
      <w:r>
        <w:t>总页数：292</w:t>
      </w:r>
    </w:p>
    <w:p>
      <w:r>
        <w:t>更多请访问教客网: www.jiaokey.com</w:t>
      </w:r>
    </w:p>
    <w:p>
      <w:r>
        <w:t>财务反超  重塑企业价值 评论地址：https://www.jiaokey.com/book/detail/11118212.html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