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书名：舞者狂野</w:t>
      </w:r>
    </w:p>
    <w:p>
      <w:r>
        <w:t>作者：吴有音原著；梓晴工作室编绘</w:t>
      </w:r>
    </w:p>
    <w:p>
      <w:r>
        <w:t>出版社：天津:天津人民出版社,2003.08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舞者狂野 评论地址：https://www.jiaokey.com/book/detail/11118068.html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