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书名：新概念儿童画  基础篇</w:t>
      </w:r>
    </w:p>
    <w:p>
      <w:r>
        <w:t>作者：宋文超著</w:t>
      </w:r>
    </w:p>
    <w:p>
      <w:r>
        <w:t>出版社：福州：福建美术出版社</w:t>
      </w:r>
    </w:p>
    <w:p>
      <w:r>
        <w:t>出版日期：2003.08</w:t>
      </w:r>
    </w:p>
    <w:p>
      <w:r>
        <w:t>总页数：251</w:t>
      </w:r>
    </w:p>
    <w:p>
      <w:r>
        <w:t>更多请访问教客网: www.jiaokey.com</w:t>
      </w:r>
    </w:p>
    <w:p>
      <w:r>
        <w:t>新概念儿童画  基础篇 评论地址：https://www.jiaokey.com/book/detail/11117477.html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