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书名：智力分项自测手册</w:t>
      </w:r>
    </w:p>
    <w:p>
      <w:r>
        <w:t>作者：（美）爱u3000罗（Aero，R.），（美）韦u3000纳（Weinter，E.）著；朱毓朝，白雪林编译</w:t>
      </w:r>
    </w:p>
    <w:p>
      <w:r>
        <w:t>出版社：天津：天津人民出版社</w:t>
      </w:r>
    </w:p>
    <w:p>
      <w:r>
        <w:t>出版日期：1988.09</w:t>
      </w:r>
    </w:p>
    <w:p>
      <w:r>
        <w:t>总页数：343</w:t>
      </w:r>
    </w:p>
    <w:p>
      <w:r>
        <w:t>更多请访问教客网: www.jiaokey.com</w:t>
      </w:r>
    </w:p>
    <w:p>
      <w:r>
        <w:t>智力分项自测手册 评论地址：https://www.jiaokey.com/book/detail/11116791.html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